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75F3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</w:t>
      </w:r>
    </w:p>
    <w:p w14:paraId="7FCF5B3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教育评价改革征文(样式)</w:t>
      </w:r>
    </w:p>
    <w:p w14:paraId="403EA719">
      <w:pPr>
        <w:rPr>
          <w:rFonts w:hint="eastAsia" w:ascii="宋体" w:hAnsi="宋体" w:eastAsia="宋体" w:cs="宋体"/>
          <w:sz w:val="28"/>
          <w:szCs w:val="28"/>
        </w:rPr>
      </w:pPr>
    </w:p>
    <w:p w14:paraId="0D7995EC">
      <w:pPr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征文标题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       </w:t>
      </w:r>
    </w:p>
    <w:p w14:paraId="78A8C527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组别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口普通本科高校组</w:t>
      </w:r>
    </w:p>
    <w:p w14:paraId="1A0DFD9A">
      <w:pPr>
        <w:ind w:firstLine="960" w:firstLineChars="3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口高等职业学校组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含本科层次职业学校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 w14:paraId="048D9826">
      <w:pPr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口中小学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幼儿园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组</w:t>
      </w:r>
    </w:p>
    <w:p w14:paraId="37ECDD52">
      <w:pPr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作者姓名 1: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32"/>
          <w:szCs w:val="32"/>
        </w:rPr>
        <w:t>职称/职务 1: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</w:t>
      </w:r>
    </w:p>
    <w:p w14:paraId="2F354CA8">
      <w:pPr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工作单位 1: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3C4F1657">
      <w:pPr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身份证号 1: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32"/>
          <w:szCs w:val="32"/>
        </w:rPr>
        <w:t>手机号码 1: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</w:t>
      </w:r>
    </w:p>
    <w:p w14:paraId="2EA09823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作者姓名 2: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32"/>
          <w:szCs w:val="32"/>
        </w:rPr>
        <w:t xml:space="preserve">职称/职务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</w:t>
      </w:r>
    </w:p>
    <w:p w14:paraId="10FB12A3">
      <w:pPr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工作单位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51CE07AC">
      <w:pPr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身份证号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32"/>
          <w:szCs w:val="32"/>
        </w:rPr>
        <w:t xml:space="preserve">手机号码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</w:t>
      </w:r>
    </w:p>
    <w:p w14:paraId="3CA1FF0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(注:如有多名作者，均需填写以上信息)</w:t>
      </w:r>
    </w:p>
    <w:p w14:paraId="30F7768F">
      <w:pPr>
        <w:rPr>
          <w:rFonts w:hint="eastAsia" w:ascii="宋体" w:hAnsi="宋体" w:eastAsia="宋体" w:cs="宋体"/>
          <w:sz w:val="32"/>
          <w:szCs w:val="32"/>
        </w:rPr>
      </w:pPr>
    </w:p>
    <w:p w14:paraId="4D46D72C">
      <w:pPr>
        <w:rPr>
          <w:rFonts w:hint="eastAsia" w:ascii="宋体" w:hAnsi="宋体" w:eastAsia="宋体" w:cs="宋体"/>
          <w:sz w:val="32"/>
          <w:szCs w:val="32"/>
        </w:rPr>
      </w:pPr>
    </w:p>
    <w:p w14:paraId="3B595F2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正文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bookmarkStart w:id="0" w:name="_GoBack"/>
      <w:bookmarkEnd w:id="0"/>
    </w:p>
    <w:p w14:paraId="1F6C0C2C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题目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三号宋体，居中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 w14:paraId="2BD6B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一级标题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四号宋体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6E851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二级标题、三级标题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小四号宋体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27855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正文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五号宋体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 w14:paraId="75034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页眉、页脚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eastAsia="宋体" w:cs="宋体"/>
          <w:sz w:val="18"/>
          <w:szCs w:val="18"/>
        </w:rPr>
        <w:t>小五号宋体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D27EC"/>
    <w:rsid w:val="1CFD27EC"/>
    <w:rsid w:val="789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2026-03-16T03:18:00Z</dcterms:created>
  <dc:creator>岁月静好</dc:creator>
  <cp:lastModifiedBy>岁月静好</cp:lastModifiedBy>
  <dcterms:modified xsi:type="dcterms:W3CDTF">2026-03-16T03:25:40Z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7558F73409F3428380EA12E267300FFC_11</vt:lpwstr>
  </property>
  <property fmtid="{D5CDD505-2E9C-101B-9397-08002B2CF9AE}" pid="4" name="KSOTemplateDocerSaveRecord">
    <vt:lpwstr>eyJoZGlkIjoiODQ5MDlkYzQyYTU5MDcxMWZhNTg1MGYyMGI1OTUxNTkiLCJ1c2VySWQiOiI2OTc0OTAzNzYifQ==</vt:lpwstr>
  </property>
</Properties>
</file>